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767D0E" w:rsidRPr="00E23472" w14:paraId="68F7E87F" w14:textId="77777777" w:rsidTr="00F264E7">
        <w:tc>
          <w:tcPr>
            <w:tcW w:w="4786" w:type="dxa"/>
          </w:tcPr>
          <w:p w14:paraId="150625F0" w14:textId="77777777" w:rsidR="00767D0E" w:rsidRPr="00DB0350" w:rsidRDefault="00767D0E" w:rsidP="00F264E7">
            <w:pPr>
              <w:pStyle w:val="a6"/>
              <w:spacing w:before="0" w:line="240" w:lineRule="auto"/>
              <w:ind w:firstLine="0"/>
              <w:rPr>
                <w:lang w:val="ru-RU"/>
              </w:rPr>
            </w:pPr>
            <w:r w:rsidRPr="00DB0350">
              <w:rPr>
                <w:lang w:val="ru-RU"/>
              </w:rPr>
              <w:t xml:space="preserve">  </w:t>
            </w:r>
          </w:p>
        </w:tc>
        <w:tc>
          <w:tcPr>
            <w:tcW w:w="4820" w:type="dxa"/>
          </w:tcPr>
          <w:p w14:paraId="27EA1D50" w14:textId="77777777" w:rsidR="00767D0E" w:rsidRDefault="00767D0E" w:rsidP="00F264E7">
            <w:pPr>
              <w:pStyle w:val="a6"/>
              <w:spacing w:before="0" w:line="240" w:lineRule="auto"/>
              <w:ind w:left="885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</w:p>
          <w:p w14:paraId="5B735795" w14:textId="77777777" w:rsidR="00767D0E" w:rsidRDefault="00767D0E" w:rsidP="00F264E7">
            <w:pPr>
              <w:pStyle w:val="a6"/>
              <w:spacing w:before="0" w:line="240" w:lineRule="auto"/>
              <w:ind w:left="885" w:hanging="142"/>
              <w:jc w:val="left"/>
              <w:rPr>
                <w:lang w:val="ru-RU"/>
              </w:rPr>
            </w:pPr>
          </w:p>
          <w:p w14:paraId="72F3E0F1" w14:textId="099F48DA" w:rsidR="00767D0E" w:rsidRDefault="00767D0E" w:rsidP="00F264E7">
            <w:pPr>
              <w:pStyle w:val="a6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 w:rsidRPr="00DB0350">
              <w:rPr>
                <w:lang w:val="ru-RU"/>
              </w:rPr>
              <w:t>УТВЕРЖДЕН</w:t>
            </w:r>
            <w:r>
              <w:rPr>
                <w:lang w:val="ru-RU"/>
              </w:rPr>
              <w:t>Ы</w:t>
            </w:r>
          </w:p>
          <w:p w14:paraId="11097A62" w14:textId="77777777" w:rsidR="00767D0E" w:rsidRDefault="00767D0E" w:rsidP="00F264E7">
            <w:pPr>
              <w:pStyle w:val="a6"/>
              <w:spacing w:before="0" w:line="240" w:lineRule="auto"/>
              <w:ind w:left="884" w:hanging="142"/>
              <w:jc w:val="left"/>
              <w:rPr>
                <w:lang w:val="ru-RU"/>
              </w:rPr>
            </w:pPr>
          </w:p>
          <w:p w14:paraId="33A8CCC1" w14:textId="77777777" w:rsidR="00767D0E" w:rsidRDefault="00767D0E" w:rsidP="00F264E7">
            <w:pPr>
              <w:pStyle w:val="a6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>постановлением Правительства</w:t>
            </w:r>
          </w:p>
          <w:p w14:paraId="6DC3E911" w14:textId="77777777" w:rsidR="00767D0E" w:rsidRPr="00505EB9" w:rsidRDefault="00767D0E" w:rsidP="00F264E7">
            <w:pPr>
              <w:pStyle w:val="a6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 w:rsidRPr="00505EB9">
              <w:rPr>
                <w:lang w:val="ru-RU"/>
              </w:rPr>
              <w:t>Кировской области</w:t>
            </w:r>
          </w:p>
          <w:p w14:paraId="0FD13308" w14:textId="5DD24D9D" w:rsidR="00767D0E" w:rsidRPr="00DB0350" w:rsidRDefault="00767D0E" w:rsidP="00F264E7">
            <w:pPr>
              <w:pStyle w:val="a6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 w:rsidRPr="00505EB9">
              <w:rPr>
                <w:lang w:val="ru-RU"/>
              </w:rPr>
              <w:t xml:space="preserve">от </w:t>
            </w:r>
            <w:r w:rsidR="00DB3BB9">
              <w:rPr>
                <w:lang w:val="ru-RU"/>
              </w:rPr>
              <w:t>20.07.2020</w:t>
            </w:r>
            <w:r>
              <w:rPr>
                <w:lang w:val="ru-RU"/>
              </w:rPr>
              <w:t xml:space="preserve">    </w:t>
            </w:r>
            <w:r w:rsidRPr="00505EB9">
              <w:rPr>
                <w:lang w:val="ru-RU"/>
              </w:rPr>
              <w:t>№</w:t>
            </w:r>
            <w:r w:rsidR="00DB3BB9">
              <w:rPr>
                <w:lang w:val="ru-RU"/>
              </w:rPr>
              <w:t xml:space="preserve"> 391-П</w:t>
            </w:r>
          </w:p>
          <w:p w14:paraId="679F6523" w14:textId="77777777" w:rsidR="00767D0E" w:rsidRPr="00E23472" w:rsidRDefault="00767D0E" w:rsidP="00F264E7">
            <w:pPr>
              <w:pStyle w:val="a6"/>
              <w:spacing w:before="0" w:line="240" w:lineRule="auto"/>
              <w:ind w:firstLine="0"/>
              <w:jc w:val="right"/>
              <w:rPr>
                <w:sz w:val="20"/>
                <w:szCs w:val="20"/>
                <w:lang w:val="ru-RU"/>
              </w:rPr>
            </w:pPr>
          </w:p>
        </w:tc>
      </w:tr>
    </w:tbl>
    <w:p w14:paraId="3B4CC302" w14:textId="77777777" w:rsidR="00C71685" w:rsidRPr="00830494" w:rsidRDefault="00C71685" w:rsidP="00C71685">
      <w:pPr>
        <w:autoSpaceDE w:val="0"/>
        <w:autoSpaceDN w:val="0"/>
        <w:adjustRightInd w:val="0"/>
        <w:spacing w:before="720"/>
        <w:jc w:val="center"/>
        <w:outlineLvl w:val="0"/>
        <w:rPr>
          <w:b/>
          <w:bCs/>
          <w:sz w:val="28"/>
          <w:szCs w:val="28"/>
        </w:rPr>
      </w:pPr>
      <w:r w:rsidRPr="00830494">
        <w:rPr>
          <w:b/>
          <w:bCs/>
          <w:sz w:val="28"/>
          <w:szCs w:val="28"/>
        </w:rPr>
        <w:t>ИЗМЕНЕНИЯ</w:t>
      </w:r>
    </w:p>
    <w:p w14:paraId="0AE1FFAB" w14:textId="77777777" w:rsidR="00C71685" w:rsidRDefault="00C71685" w:rsidP="00C71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</w:t>
      </w:r>
      <w:r w:rsidRPr="000834F3">
        <w:rPr>
          <w:b/>
          <w:sz w:val="28"/>
          <w:szCs w:val="28"/>
        </w:rPr>
        <w:t>оложени</w:t>
      </w:r>
      <w:r>
        <w:rPr>
          <w:b/>
          <w:sz w:val="28"/>
          <w:szCs w:val="28"/>
        </w:rPr>
        <w:t xml:space="preserve">и о министерстве спорта и </w:t>
      </w:r>
    </w:p>
    <w:p w14:paraId="1B19F1BB" w14:textId="77777777" w:rsidR="00C71685" w:rsidRPr="008541BA" w:rsidRDefault="00C71685" w:rsidP="00C71685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политики</w:t>
      </w:r>
      <w:r w:rsidRPr="000834F3">
        <w:rPr>
          <w:b/>
          <w:sz w:val="28"/>
          <w:szCs w:val="28"/>
        </w:rPr>
        <w:t xml:space="preserve"> Кировской области</w:t>
      </w:r>
    </w:p>
    <w:p w14:paraId="0CC85BCA" w14:textId="1D724E64" w:rsidR="00755111" w:rsidRPr="00144ABE" w:rsidRDefault="00956E35" w:rsidP="002F7780">
      <w:pPr>
        <w:pStyle w:val="a3"/>
        <w:numPr>
          <w:ilvl w:val="0"/>
          <w:numId w:val="3"/>
        </w:numPr>
        <w:spacing w:after="480" w:line="360" w:lineRule="auto"/>
        <w:ind w:left="-142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B41C31">
        <w:rPr>
          <w:sz w:val="28"/>
          <w:szCs w:val="28"/>
        </w:rPr>
        <w:t xml:space="preserve">1 </w:t>
      </w:r>
      <w:r>
        <w:rPr>
          <w:sz w:val="28"/>
          <w:szCs w:val="28"/>
        </w:rPr>
        <w:t>«Общие положения»</w:t>
      </w:r>
      <w:r w:rsidR="00144ABE">
        <w:rPr>
          <w:sz w:val="28"/>
          <w:szCs w:val="28"/>
        </w:rPr>
        <w:t xml:space="preserve"> д</w:t>
      </w:r>
      <w:r w:rsidRPr="00144ABE">
        <w:rPr>
          <w:sz w:val="28"/>
          <w:szCs w:val="28"/>
        </w:rPr>
        <w:t>ополнить пунктом 1.11</w:t>
      </w:r>
      <w:r w:rsidR="003835B8">
        <w:rPr>
          <w:sz w:val="28"/>
          <w:szCs w:val="28"/>
        </w:rPr>
        <w:t>–</w:t>
      </w:r>
      <w:r w:rsidRPr="00144ABE">
        <w:rPr>
          <w:sz w:val="28"/>
          <w:szCs w:val="28"/>
        </w:rPr>
        <w:t>1 следующего содержания:</w:t>
      </w:r>
    </w:p>
    <w:p w14:paraId="5DC5C9D3" w14:textId="0745DD26" w:rsidR="00956E35" w:rsidRDefault="00956E35" w:rsidP="002F7780">
      <w:pPr>
        <w:pStyle w:val="a3"/>
        <w:tabs>
          <w:tab w:val="left" w:pos="1134"/>
        </w:tabs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261D72">
        <w:rPr>
          <w:sz w:val="28"/>
          <w:szCs w:val="28"/>
        </w:rPr>
        <w:t>1.11</w:t>
      </w:r>
      <w:r w:rsidR="00636F05">
        <w:rPr>
          <w:sz w:val="28"/>
          <w:szCs w:val="28"/>
        </w:rPr>
        <w:t>–</w:t>
      </w:r>
      <w:r w:rsidR="00261D72">
        <w:rPr>
          <w:sz w:val="28"/>
          <w:szCs w:val="28"/>
        </w:rPr>
        <w:t>1. </w:t>
      </w:r>
      <w:r>
        <w:rPr>
          <w:sz w:val="28"/>
          <w:szCs w:val="28"/>
        </w:rPr>
        <w:t xml:space="preserve">Министерство выполняет мероприятия по предупреждению терроризма, обеспечению безопасности граждан и антитеррористической </w:t>
      </w:r>
      <w:r>
        <w:rPr>
          <w:sz w:val="28"/>
          <w:szCs w:val="28"/>
          <w:lang w:eastAsia="en-US"/>
        </w:rPr>
        <w:t>защищенности в подведомственных организациях в соответствии</w:t>
      </w:r>
      <w:r>
        <w:rPr>
          <w:sz w:val="28"/>
          <w:szCs w:val="28"/>
          <w:lang w:eastAsia="en-US"/>
        </w:rPr>
        <w:br/>
        <w:t>с требованиями действующего законодательства в пределах своей компетенции».</w:t>
      </w:r>
    </w:p>
    <w:p w14:paraId="4A8DFAF5" w14:textId="417102D1" w:rsidR="00B41C31" w:rsidRDefault="00B41C31" w:rsidP="002F7780">
      <w:pPr>
        <w:pStyle w:val="a3"/>
        <w:numPr>
          <w:ilvl w:val="0"/>
          <w:numId w:val="3"/>
        </w:numPr>
        <w:tabs>
          <w:tab w:val="left" w:pos="851"/>
        </w:tabs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Абзац шестой </w:t>
      </w:r>
      <w:r w:rsidR="005C465D">
        <w:rPr>
          <w:sz w:val="28"/>
          <w:szCs w:val="28"/>
          <w:lang w:eastAsia="en-US"/>
        </w:rPr>
        <w:t>под</w:t>
      </w:r>
      <w:r>
        <w:rPr>
          <w:sz w:val="28"/>
          <w:szCs w:val="28"/>
          <w:lang w:eastAsia="en-US"/>
        </w:rPr>
        <w:t xml:space="preserve">пункта 2.2.1 </w:t>
      </w:r>
      <w:r w:rsidR="00BF554C">
        <w:rPr>
          <w:sz w:val="28"/>
          <w:szCs w:val="28"/>
          <w:lang w:eastAsia="en-US"/>
        </w:rPr>
        <w:t xml:space="preserve">пункта 2.2 </w:t>
      </w:r>
      <w:r w:rsidR="005C465D"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>аздела 2 «Функции министерства»</w:t>
      </w:r>
      <w:r w:rsidR="00754D32">
        <w:rPr>
          <w:sz w:val="28"/>
          <w:szCs w:val="28"/>
          <w:lang w:eastAsia="en-US"/>
        </w:rPr>
        <w:t xml:space="preserve"> изложить в следующей редакции: </w:t>
      </w:r>
    </w:p>
    <w:p w14:paraId="69CA58F3" w14:textId="07504979" w:rsidR="00754D32" w:rsidRDefault="00754D32" w:rsidP="002F7780">
      <w:pPr>
        <w:pStyle w:val="a3"/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«организационное обеспечение международных, внешнеэкономических и межрегиональных связей».</w:t>
      </w:r>
    </w:p>
    <w:p w14:paraId="1CDFB205" w14:textId="0F89D0A1" w:rsidR="00261D72" w:rsidRDefault="00261D72" w:rsidP="002F7780">
      <w:pPr>
        <w:pStyle w:val="a3"/>
        <w:numPr>
          <w:ilvl w:val="0"/>
          <w:numId w:val="3"/>
        </w:numPr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 w:rsidR="005C465D">
        <w:rPr>
          <w:sz w:val="28"/>
          <w:szCs w:val="28"/>
          <w:lang w:eastAsia="en-US"/>
        </w:rPr>
        <w:t xml:space="preserve">пункте 3.1 </w:t>
      </w:r>
      <w:r>
        <w:rPr>
          <w:sz w:val="28"/>
          <w:szCs w:val="28"/>
          <w:lang w:eastAsia="en-US"/>
        </w:rPr>
        <w:t>р</w:t>
      </w:r>
      <w:r w:rsidR="00F20EE1">
        <w:rPr>
          <w:sz w:val="28"/>
          <w:szCs w:val="28"/>
          <w:lang w:eastAsia="en-US"/>
        </w:rPr>
        <w:t>аздел</w:t>
      </w:r>
      <w:r w:rsidR="005C465D">
        <w:rPr>
          <w:sz w:val="28"/>
          <w:szCs w:val="28"/>
          <w:lang w:eastAsia="en-US"/>
        </w:rPr>
        <w:t>а</w:t>
      </w:r>
      <w:r w:rsidR="00F20EE1">
        <w:rPr>
          <w:sz w:val="28"/>
          <w:szCs w:val="28"/>
          <w:lang w:eastAsia="en-US"/>
        </w:rPr>
        <w:t xml:space="preserve"> 3 «</w:t>
      </w:r>
      <w:r w:rsidR="00F20EE1" w:rsidRPr="002E7DB9">
        <w:rPr>
          <w:sz w:val="28"/>
          <w:szCs w:val="28"/>
          <w:lang w:eastAsia="en-US"/>
        </w:rPr>
        <w:t>Полномочия (административно-управленческие действия)</w:t>
      </w:r>
      <w:r w:rsidR="00F20EE1">
        <w:rPr>
          <w:sz w:val="28"/>
          <w:szCs w:val="28"/>
          <w:lang w:eastAsia="en-US"/>
        </w:rPr>
        <w:t xml:space="preserve"> </w:t>
      </w:r>
      <w:r w:rsidR="00F20EE1" w:rsidRPr="002E7DB9">
        <w:rPr>
          <w:sz w:val="28"/>
          <w:szCs w:val="28"/>
          <w:lang w:eastAsia="en-US"/>
        </w:rPr>
        <w:t>министерства»</w:t>
      </w:r>
      <w:r>
        <w:rPr>
          <w:sz w:val="28"/>
          <w:szCs w:val="28"/>
          <w:lang w:eastAsia="en-US"/>
        </w:rPr>
        <w:t>:</w:t>
      </w:r>
    </w:p>
    <w:p w14:paraId="143243AB" w14:textId="04114E61" w:rsidR="005C465D" w:rsidRDefault="005C465D" w:rsidP="002F7780">
      <w:pPr>
        <w:pStyle w:val="a3"/>
        <w:numPr>
          <w:ilvl w:val="1"/>
          <w:numId w:val="4"/>
        </w:numPr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подпункте 3.1.4:</w:t>
      </w:r>
    </w:p>
    <w:p w14:paraId="3A3A29DD" w14:textId="671F1096" w:rsidR="00F20EE1" w:rsidRDefault="005C465D" w:rsidP="002F7780">
      <w:pPr>
        <w:pStyle w:val="a3"/>
        <w:numPr>
          <w:ilvl w:val="2"/>
          <w:numId w:val="4"/>
        </w:numPr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</w:t>
      </w:r>
      <w:r w:rsidR="00261D72">
        <w:rPr>
          <w:sz w:val="28"/>
          <w:szCs w:val="28"/>
          <w:lang w:eastAsia="en-US"/>
        </w:rPr>
        <w:t xml:space="preserve">ункт 3.1.4.2 </w:t>
      </w:r>
      <w:r w:rsidR="00F20EE1">
        <w:rPr>
          <w:sz w:val="28"/>
          <w:szCs w:val="28"/>
          <w:lang w:eastAsia="en-US"/>
        </w:rPr>
        <w:t>изложить в следующей редакции:</w:t>
      </w:r>
    </w:p>
    <w:p w14:paraId="0DAE9282" w14:textId="52344ED2" w:rsidR="00F20EE1" w:rsidRDefault="00F20EE1" w:rsidP="002F7780">
      <w:pPr>
        <w:pStyle w:val="a3"/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 w:rsidRPr="00DB3BB9">
        <w:rPr>
          <w:spacing w:val="-2"/>
          <w:sz w:val="28"/>
          <w:szCs w:val="28"/>
          <w:lang w:eastAsia="en-US"/>
        </w:rPr>
        <w:t>«</w:t>
      </w:r>
      <w:r w:rsidR="00261D72" w:rsidRPr="00DB3BB9">
        <w:rPr>
          <w:spacing w:val="-2"/>
          <w:sz w:val="28"/>
          <w:szCs w:val="28"/>
          <w:lang w:eastAsia="en-US"/>
        </w:rPr>
        <w:t>3.1.4.2. </w:t>
      </w:r>
      <w:r w:rsidR="00274313" w:rsidRPr="00DB3BB9">
        <w:rPr>
          <w:spacing w:val="-2"/>
          <w:sz w:val="28"/>
          <w:szCs w:val="28"/>
          <w:lang w:eastAsia="en-US"/>
        </w:rPr>
        <w:t>В сфере организации отдыха и оздоровления детей о</w:t>
      </w:r>
      <w:r w:rsidRPr="00DB3BB9">
        <w:rPr>
          <w:spacing w:val="-2"/>
          <w:sz w:val="28"/>
          <w:szCs w:val="28"/>
          <w:lang w:eastAsia="en-US"/>
        </w:rPr>
        <w:t>беспечивает</w:t>
      </w:r>
      <w:r w:rsidRPr="00F20EE1">
        <w:rPr>
          <w:sz w:val="28"/>
          <w:szCs w:val="28"/>
          <w:lang w:eastAsia="en-US"/>
        </w:rPr>
        <w:t xml:space="preserve"> координаци</w:t>
      </w:r>
      <w:r>
        <w:rPr>
          <w:sz w:val="28"/>
          <w:szCs w:val="28"/>
          <w:lang w:eastAsia="en-US"/>
        </w:rPr>
        <w:t>ю</w:t>
      </w:r>
      <w:r w:rsidRPr="00F20EE1">
        <w:rPr>
          <w:sz w:val="28"/>
          <w:szCs w:val="28"/>
          <w:lang w:eastAsia="en-US"/>
        </w:rPr>
        <w:t xml:space="preserve"> деятельности органов исполнительной власти </w:t>
      </w:r>
      <w:r>
        <w:rPr>
          <w:sz w:val="28"/>
          <w:szCs w:val="28"/>
          <w:lang w:eastAsia="en-US"/>
        </w:rPr>
        <w:t>Кировской области</w:t>
      </w:r>
      <w:r w:rsidRPr="00F20EE1">
        <w:rPr>
          <w:sz w:val="28"/>
          <w:szCs w:val="28"/>
          <w:lang w:eastAsia="en-US"/>
        </w:rPr>
        <w:t>, осуществляющих государственный надзор в сфере образования, территориальных органов федеральных органов исполнительной власти,</w:t>
      </w:r>
      <w:r w:rsidR="00274313">
        <w:rPr>
          <w:sz w:val="28"/>
          <w:szCs w:val="28"/>
          <w:lang w:eastAsia="en-US"/>
        </w:rPr>
        <w:t xml:space="preserve"> </w:t>
      </w:r>
      <w:r w:rsidRPr="00F20EE1">
        <w:rPr>
          <w:sz w:val="28"/>
          <w:szCs w:val="28"/>
          <w:lang w:eastAsia="en-US"/>
        </w:rPr>
        <w:lastRenderedPageBreak/>
        <w:t>осуществляющих федеральный государственный надзор</w:t>
      </w:r>
      <w:r w:rsidR="003A0AD8">
        <w:rPr>
          <w:sz w:val="28"/>
          <w:szCs w:val="28"/>
          <w:lang w:eastAsia="en-US"/>
        </w:rPr>
        <w:br/>
      </w:r>
      <w:r w:rsidRPr="00F20EE1">
        <w:rPr>
          <w:sz w:val="28"/>
          <w:szCs w:val="28"/>
          <w:lang w:eastAsia="en-US"/>
        </w:rPr>
        <w:t>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</w:t>
      </w:r>
      <w:r w:rsidR="003A0AD8">
        <w:rPr>
          <w:sz w:val="28"/>
          <w:szCs w:val="28"/>
          <w:lang w:eastAsia="en-US"/>
        </w:rPr>
        <w:br/>
      </w:r>
      <w:r w:rsidRPr="00F20EE1">
        <w:rPr>
          <w:sz w:val="28"/>
          <w:szCs w:val="28"/>
          <w:lang w:eastAsia="en-US"/>
        </w:rPr>
        <w:t>на водных объектах, органов местного самоуправления, общественных организаций и объединений</w:t>
      </w:r>
      <w:r>
        <w:rPr>
          <w:sz w:val="28"/>
          <w:szCs w:val="28"/>
          <w:lang w:eastAsia="en-US"/>
        </w:rPr>
        <w:t>».</w:t>
      </w:r>
    </w:p>
    <w:p w14:paraId="145463D5" w14:textId="3F202C09" w:rsidR="00F20EE1" w:rsidRPr="00DB3BB9" w:rsidRDefault="00B56FBF" w:rsidP="002F7780">
      <w:pPr>
        <w:pStyle w:val="a3"/>
        <w:numPr>
          <w:ilvl w:val="2"/>
          <w:numId w:val="4"/>
        </w:numPr>
        <w:spacing w:after="480" w:line="360" w:lineRule="auto"/>
        <w:ind w:left="-142" w:right="141" w:firstLine="709"/>
        <w:jc w:val="both"/>
        <w:rPr>
          <w:spacing w:val="-2"/>
          <w:sz w:val="28"/>
          <w:szCs w:val="28"/>
          <w:lang w:eastAsia="en-US"/>
        </w:rPr>
      </w:pPr>
      <w:r w:rsidRPr="00DB3BB9">
        <w:rPr>
          <w:spacing w:val="-2"/>
          <w:sz w:val="28"/>
          <w:szCs w:val="28"/>
          <w:lang w:eastAsia="en-US"/>
        </w:rPr>
        <w:t>Д</w:t>
      </w:r>
      <w:r w:rsidR="00F20EE1" w:rsidRPr="00DB3BB9">
        <w:rPr>
          <w:spacing w:val="-2"/>
          <w:sz w:val="28"/>
          <w:szCs w:val="28"/>
          <w:lang w:eastAsia="en-US"/>
        </w:rPr>
        <w:t xml:space="preserve">ополнить </w:t>
      </w:r>
      <w:r w:rsidR="005C465D" w:rsidRPr="00DB3BB9">
        <w:rPr>
          <w:spacing w:val="-2"/>
          <w:sz w:val="28"/>
          <w:szCs w:val="28"/>
          <w:lang w:eastAsia="en-US"/>
        </w:rPr>
        <w:t>под</w:t>
      </w:r>
      <w:r w:rsidR="00F20EE1" w:rsidRPr="00DB3BB9">
        <w:rPr>
          <w:spacing w:val="-2"/>
          <w:sz w:val="28"/>
          <w:szCs w:val="28"/>
          <w:lang w:eastAsia="en-US"/>
        </w:rPr>
        <w:t xml:space="preserve">пунктами </w:t>
      </w:r>
      <w:r w:rsidR="00A12D5F" w:rsidRPr="00DB3BB9">
        <w:rPr>
          <w:spacing w:val="-2"/>
          <w:sz w:val="28"/>
          <w:szCs w:val="28"/>
          <w:lang w:eastAsia="en-US"/>
        </w:rPr>
        <w:t>3.1.4.6 – 3.1.4.</w:t>
      </w:r>
      <w:r w:rsidR="0042058B" w:rsidRPr="00DB3BB9">
        <w:rPr>
          <w:spacing w:val="-2"/>
          <w:sz w:val="28"/>
          <w:szCs w:val="28"/>
          <w:lang w:eastAsia="en-US"/>
        </w:rPr>
        <w:t>9</w:t>
      </w:r>
      <w:r w:rsidR="00A12D5F" w:rsidRPr="00DB3BB9">
        <w:rPr>
          <w:spacing w:val="-2"/>
          <w:sz w:val="28"/>
          <w:szCs w:val="28"/>
          <w:lang w:eastAsia="en-US"/>
        </w:rPr>
        <w:t xml:space="preserve"> следующего содержания:</w:t>
      </w:r>
    </w:p>
    <w:p w14:paraId="5C72EF32" w14:textId="1CC02AC2" w:rsidR="00A12D5F" w:rsidRDefault="00A12D5F" w:rsidP="002F7780">
      <w:pPr>
        <w:pStyle w:val="a3"/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«3.1.4.6. </w:t>
      </w:r>
      <w:r w:rsidR="00A94687">
        <w:rPr>
          <w:sz w:val="28"/>
          <w:szCs w:val="28"/>
          <w:lang w:eastAsia="en-US"/>
        </w:rPr>
        <w:t>Р</w:t>
      </w:r>
      <w:r w:rsidRPr="00A12D5F">
        <w:rPr>
          <w:sz w:val="28"/>
          <w:szCs w:val="28"/>
          <w:lang w:eastAsia="en-US"/>
        </w:rPr>
        <w:t>еализ</w:t>
      </w:r>
      <w:r>
        <w:rPr>
          <w:sz w:val="28"/>
          <w:szCs w:val="28"/>
          <w:lang w:eastAsia="en-US"/>
        </w:rPr>
        <w:t>ует</w:t>
      </w:r>
      <w:r w:rsidRPr="00A12D5F">
        <w:rPr>
          <w:sz w:val="28"/>
          <w:szCs w:val="28"/>
          <w:lang w:eastAsia="en-US"/>
        </w:rPr>
        <w:t xml:space="preserve"> на территории </w:t>
      </w:r>
      <w:r>
        <w:rPr>
          <w:sz w:val="28"/>
          <w:szCs w:val="28"/>
          <w:lang w:eastAsia="en-US"/>
        </w:rPr>
        <w:t xml:space="preserve">Кировской области </w:t>
      </w:r>
      <w:r w:rsidRPr="00A12D5F">
        <w:rPr>
          <w:sz w:val="28"/>
          <w:szCs w:val="28"/>
          <w:lang w:eastAsia="en-US"/>
        </w:rPr>
        <w:t>основ</w:t>
      </w:r>
      <w:r>
        <w:rPr>
          <w:sz w:val="28"/>
          <w:szCs w:val="28"/>
          <w:lang w:eastAsia="en-US"/>
        </w:rPr>
        <w:t>ы</w:t>
      </w:r>
      <w:r w:rsidRPr="00A12D5F">
        <w:rPr>
          <w:sz w:val="28"/>
          <w:szCs w:val="28"/>
          <w:lang w:eastAsia="en-US"/>
        </w:rPr>
        <w:t xml:space="preserve"> государственной политики в сфере организации отдыха и оздоровления детей, включая обеспечение безопасности их жизни и здоровья</w:t>
      </w:r>
      <w:r>
        <w:rPr>
          <w:sz w:val="28"/>
          <w:szCs w:val="28"/>
          <w:lang w:eastAsia="en-US"/>
        </w:rPr>
        <w:t>.</w:t>
      </w:r>
    </w:p>
    <w:p w14:paraId="4C78A518" w14:textId="764968AF" w:rsidR="003A0AD8" w:rsidRDefault="00A12D5F" w:rsidP="002F7780">
      <w:pPr>
        <w:pStyle w:val="a3"/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3.1.4.7. </w:t>
      </w:r>
      <w:r w:rsidR="00A94687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>станавливает</w:t>
      </w:r>
      <w:r w:rsidRPr="00A12D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порядок</w:t>
      </w:r>
      <w:r w:rsidRPr="00A12D5F">
        <w:rPr>
          <w:sz w:val="28"/>
          <w:szCs w:val="28"/>
          <w:lang w:eastAsia="en-US"/>
        </w:rPr>
        <w:t xml:space="preserve"> формирования и ведения реестра организаций отдыха детей и их оздоровления на территории </w:t>
      </w:r>
      <w:r w:rsidR="003A0AD8">
        <w:rPr>
          <w:sz w:val="28"/>
          <w:szCs w:val="28"/>
          <w:lang w:eastAsia="en-US"/>
        </w:rPr>
        <w:t>Кировской области</w:t>
      </w:r>
      <w:r w:rsidRPr="00A12D5F">
        <w:rPr>
          <w:sz w:val="28"/>
          <w:szCs w:val="28"/>
          <w:lang w:eastAsia="en-US"/>
        </w:rPr>
        <w:t xml:space="preserve">, </w:t>
      </w:r>
      <w:r w:rsidR="003A0AD8">
        <w:rPr>
          <w:sz w:val="28"/>
          <w:szCs w:val="28"/>
          <w:lang w:eastAsia="en-US"/>
        </w:rPr>
        <w:t>проверяет</w:t>
      </w:r>
      <w:r w:rsidRPr="00A12D5F">
        <w:rPr>
          <w:sz w:val="28"/>
          <w:szCs w:val="28"/>
          <w:lang w:eastAsia="en-US"/>
        </w:rPr>
        <w:t xml:space="preserve"> </w:t>
      </w:r>
      <w:r w:rsidR="003A0AD8">
        <w:rPr>
          <w:sz w:val="28"/>
          <w:szCs w:val="28"/>
          <w:lang w:eastAsia="en-US"/>
        </w:rPr>
        <w:t>сведения</w:t>
      </w:r>
      <w:r w:rsidRPr="00A12D5F">
        <w:rPr>
          <w:sz w:val="28"/>
          <w:szCs w:val="28"/>
          <w:lang w:eastAsia="en-US"/>
        </w:rPr>
        <w:t>, представленны</w:t>
      </w:r>
      <w:r w:rsidR="003A0AD8">
        <w:rPr>
          <w:sz w:val="28"/>
          <w:szCs w:val="28"/>
          <w:lang w:eastAsia="en-US"/>
        </w:rPr>
        <w:t>е</w:t>
      </w:r>
      <w:r w:rsidRPr="00A12D5F">
        <w:rPr>
          <w:sz w:val="28"/>
          <w:szCs w:val="28"/>
          <w:lang w:eastAsia="en-US"/>
        </w:rPr>
        <w:t xml:space="preserve"> организациями отдыха детей</w:t>
      </w:r>
      <w:r w:rsidR="003A0AD8">
        <w:rPr>
          <w:sz w:val="28"/>
          <w:szCs w:val="28"/>
          <w:lang w:eastAsia="en-US"/>
        </w:rPr>
        <w:br/>
      </w:r>
      <w:r w:rsidRPr="00A12D5F">
        <w:rPr>
          <w:sz w:val="28"/>
          <w:szCs w:val="28"/>
          <w:lang w:eastAsia="en-US"/>
        </w:rPr>
        <w:t>и их оздоровления для включения таких организаций в указанный реестр</w:t>
      </w:r>
      <w:r w:rsidR="003A0AD8">
        <w:rPr>
          <w:sz w:val="28"/>
          <w:szCs w:val="28"/>
          <w:lang w:eastAsia="en-US"/>
        </w:rPr>
        <w:br/>
      </w:r>
      <w:r w:rsidRPr="00A12D5F">
        <w:rPr>
          <w:sz w:val="28"/>
          <w:szCs w:val="28"/>
          <w:lang w:eastAsia="en-US"/>
        </w:rPr>
        <w:t>в соответствии с общими принципами формирования и ведения реестра организаций отдыха детей и их оздоровления</w:t>
      </w:r>
      <w:r w:rsidR="003A0AD8">
        <w:rPr>
          <w:sz w:val="28"/>
          <w:szCs w:val="28"/>
          <w:lang w:eastAsia="en-US"/>
        </w:rPr>
        <w:t>.</w:t>
      </w:r>
    </w:p>
    <w:p w14:paraId="045FA601" w14:textId="558EBA8F" w:rsidR="003A0AD8" w:rsidRDefault="003A0AD8" w:rsidP="002F7780">
      <w:pPr>
        <w:pStyle w:val="a3"/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3.1.4.8. </w:t>
      </w:r>
      <w:r w:rsidR="00A94687">
        <w:rPr>
          <w:sz w:val="28"/>
          <w:szCs w:val="28"/>
          <w:lang w:eastAsia="en-US"/>
        </w:rPr>
        <w:t>Ф</w:t>
      </w:r>
      <w:r>
        <w:rPr>
          <w:sz w:val="28"/>
          <w:szCs w:val="28"/>
          <w:lang w:eastAsia="en-US"/>
        </w:rPr>
        <w:t>ормирует</w:t>
      </w:r>
      <w:r w:rsidRPr="003A0AD8">
        <w:rPr>
          <w:sz w:val="28"/>
          <w:szCs w:val="28"/>
          <w:lang w:eastAsia="en-US"/>
        </w:rPr>
        <w:t xml:space="preserve"> и </w:t>
      </w:r>
      <w:r>
        <w:rPr>
          <w:sz w:val="28"/>
          <w:szCs w:val="28"/>
          <w:lang w:eastAsia="en-US"/>
        </w:rPr>
        <w:t>ведет</w:t>
      </w:r>
      <w:r w:rsidRPr="003A0AD8">
        <w:rPr>
          <w:sz w:val="28"/>
          <w:szCs w:val="28"/>
          <w:lang w:eastAsia="en-US"/>
        </w:rPr>
        <w:t xml:space="preserve"> реестр организаций отдыха детей</w:t>
      </w:r>
      <w:r>
        <w:rPr>
          <w:sz w:val="28"/>
          <w:szCs w:val="28"/>
          <w:lang w:eastAsia="en-US"/>
        </w:rPr>
        <w:br/>
      </w:r>
      <w:r w:rsidRPr="00DB3BB9">
        <w:rPr>
          <w:spacing w:val="-2"/>
          <w:sz w:val="28"/>
          <w:szCs w:val="28"/>
          <w:lang w:eastAsia="en-US"/>
        </w:rPr>
        <w:t>и их оздоровления, а также размещает его на официальном сайте министерства</w:t>
      </w:r>
      <w:r w:rsidRPr="003A0AD8">
        <w:rPr>
          <w:sz w:val="28"/>
          <w:szCs w:val="28"/>
          <w:lang w:eastAsia="en-US"/>
        </w:rPr>
        <w:t xml:space="preserve"> в</w:t>
      </w:r>
      <w:r w:rsidR="005C465D">
        <w:rPr>
          <w:sz w:val="28"/>
          <w:szCs w:val="28"/>
          <w:lang w:eastAsia="en-US"/>
        </w:rPr>
        <w:t xml:space="preserve"> информационно-телекоммуникационной</w:t>
      </w:r>
      <w:r w:rsidRPr="003A0AD8">
        <w:rPr>
          <w:sz w:val="28"/>
          <w:szCs w:val="28"/>
          <w:lang w:eastAsia="en-US"/>
        </w:rPr>
        <w:t xml:space="preserve"> сети </w:t>
      </w:r>
      <w:r w:rsidR="00A94687">
        <w:rPr>
          <w:sz w:val="28"/>
          <w:szCs w:val="28"/>
          <w:lang w:eastAsia="en-US"/>
        </w:rPr>
        <w:t>«</w:t>
      </w:r>
      <w:r w:rsidRPr="003A0AD8">
        <w:rPr>
          <w:sz w:val="28"/>
          <w:szCs w:val="28"/>
          <w:lang w:eastAsia="en-US"/>
        </w:rPr>
        <w:t>Интернет</w:t>
      </w:r>
      <w:r w:rsidR="00A94687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14:paraId="61D21C46" w14:textId="3446B041" w:rsidR="00A12D5F" w:rsidRDefault="003A0AD8" w:rsidP="002F7780">
      <w:pPr>
        <w:pStyle w:val="a3"/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3.1.4.9. </w:t>
      </w:r>
      <w:r w:rsidR="00A94687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существляет</w:t>
      </w:r>
      <w:r w:rsidRPr="003A0AD8">
        <w:rPr>
          <w:sz w:val="28"/>
          <w:szCs w:val="28"/>
          <w:lang w:eastAsia="en-US"/>
        </w:rPr>
        <w:t xml:space="preserve"> в пределах своих полномочий </w:t>
      </w:r>
      <w:r>
        <w:rPr>
          <w:sz w:val="28"/>
          <w:szCs w:val="28"/>
          <w:lang w:eastAsia="en-US"/>
        </w:rPr>
        <w:t>региональный</w:t>
      </w:r>
      <w:r w:rsidRPr="003A0AD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государственный</w:t>
      </w:r>
      <w:r w:rsidRPr="003A0AD8">
        <w:rPr>
          <w:sz w:val="28"/>
          <w:szCs w:val="28"/>
          <w:lang w:eastAsia="en-US"/>
        </w:rPr>
        <w:t xml:space="preserve"> контрол</w:t>
      </w:r>
      <w:r>
        <w:rPr>
          <w:sz w:val="28"/>
          <w:szCs w:val="28"/>
          <w:lang w:eastAsia="en-US"/>
        </w:rPr>
        <w:t>ь</w:t>
      </w:r>
      <w:r w:rsidRPr="003A0AD8">
        <w:rPr>
          <w:sz w:val="28"/>
          <w:szCs w:val="28"/>
          <w:lang w:eastAsia="en-US"/>
        </w:rPr>
        <w:t xml:space="preserve"> за достоверностью, актуальностью и полнотой сведений об организациях отдыха детей и их оздоровления, содержащихся</w:t>
      </w:r>
      <w:r>
        <w:rPr>
          <w:sz w:val="28"/>
          <w:szCs w:val="28"/>
          <w:lang w:eastAsia="en-US"/>
        </w:rPr>
        <w:br/>
      </w:r>
      <w:r w:rsidRPr="003A0AD8">
        <w:rPr>
          <w:sz w:val="28"/>
          <w:szCs w:val="28"/>
          <w:lang w:eastAsia="en-US"/>
        </w:rPr>
        <w:t>в реестре организаций отдыха детей и их оздоровления</w:t>
      </w:r>
      <w:r w:rsidR="00A12D5F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14:paraId="48355E5D" w14:textId="0C61F1D2" w:rsidR="00754D32" w:rsidRDefault="005C465D" w:rsidP="002F7780">
      <w:pPr>
        <w:pStyle w:val="a3"/>
        <w:numPr>
          <w:ilvl w:val="1"/>
          <w:numId w:val="4"/>
        </w:numPr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Подпункт</w:t>
      </w:r>
      <w:r w:rsidR="00754D32">
        <w:rPr>
          <w:sz w:val="28"/>
          <w:szCs w:val="28"/>
          <w:lang w:eastAsia="en-US"/>
        </w:rPr>
        <w:t xml:space="preserve"> 3.1.6.11 </w:t>
      </w:r>
      <w:r>
        <w:rPr>
          <w:sz w:val="28"/>
          <w:szCs w:val="28"/>
          <w:lang w:eastAsia="en-US"/>
        </w:rPr>
        <w:t xml:space="preserve">подпункта 3.1.6 </w:t>
      </w:r>
      <w:r w:rsidR="00754D32">
        <w:rPr>
          <w:sz w:val="28"/>
          <w:szCs w:val="28"/>
          <w:lang w:eastAsia="en-US"/>
        </w:rPr>
        <w:t>изложить в следующей редакции:</w:t>
      </w:r>
    </w:p>
    <w:p w14:paraId="4271EB0E" w14:textId="18520BC9" w:rsidR="00754D32" w:rsidRDefault="00754D32" w:rsidP="002F7780">
      <w:pPr>
        <w:pStyle w:val="a3"/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«</w:t>
      </w:r>
      <w:r w:rsidR="00B56FBF">
        <w:rPr>
          <w:sz w:val="28"/>
          <w:szCs w:val="28"/>
          <w:lang w:eastAsia="en-US"/>
        </w:rPr>
        <w:t>3.1.6.11. </w:t>
      </w:r>
      <w:r>
        <w:rPr>
          <w:sz w:val="28"/>
          <w:szCs w:val="28"/>
          <w:lang w:eastAsia="en-US"/>
        </w:rPr>
        <w:t>Организует и осуществляет внутренний финансовый контроль</w:t>
      </w:r>
      <w:r w:rsidR="003A0AD8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и внутренний финансовый аудит в своей сфере деятельности </w:t>
      </w:r>
      <w:r w:rsidRPr="00A94687">
        <w:rPr>
          <w:sz w:val="28"/>
          <w:szCs w:val="28"/>
          <w:lang w:eastAsia="en-US"/>
        </w:rPr>
        <w:t>в установленном порядке».</w:t>
      </w:r>
    </w:p>
    <w:p w14:paraId="40CB962B" w14:textId="4BA3DD46" w:rsidR="00754D32" w:rsidRDefault="005C465D" w:rsidP="002F7780">
      <w:pPr>
        <w:pStyle w:val="a3"/>
        <w:numPr>
          <w:ilvl w:val="1"/>
          <w:numId w:val="4"/>
        </w:numPr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</w:t>
      </w:r>
      <w:r w:rsidR="00754D32">
        <w:rPr>
          <w:sz w:val="28"/>
          <w:szCs w:val="28"/>
          <w:lang w:eastAsia="en-US"/>
        </w:rPr>
        <w:t>ункт 3.1.20</w:t>
      </w:r>
      <w:r w:rsidR="00BF554C">
        <w:rPr>
          <w:sz w:val="28"/>
          <w:szCs w:val="28"/>
          <w:lang w:eastAsia="en-US"/>
        </w:rPr>
        <w:t>–</w:t>
      </w:r>
      <w:r w:rsidR="00754D32">
        <w:rPr>
          <w:sz w:val="28"/>
          <w:szCs w:val="28"/>
          <w:lang w:eastAsia="en-US"/>
        </w:rPr>
        <w:t>2 изложить в следующей редакции:</w:t>
      </w:r>
    </w:p>
    <w:p w14:paraId="7E667F6C" w14:textId="2D442699" w:rsidR="00754D32" w:rsidRPr="00754D32" w:rsidRDefault="00754D32" w:rsidP="002F7780">
      <w:pPr>
        <w:pStyle w:val="a3"/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B56FBF">
        <w:rPr>
          <w:sz w:val="28"/>
          <w:szCs w:val="28"/>
          <w:lang w:eastAsia="en-US"/>
        </w:rPr>
        <w:t>3.1.20</w:t>
      </w:r>
      <w:r w:rsidR="00BF554C">
        <w:rPr>
          <w:sz w:val="28"/>
          <w:szCs w:val="28"/>
          <w:lang w:eastAsia="en-US"/>
        </w:rPr>
        <w:t>–</w:t>
      </w:r>
      <w:r w:rsidR="00B56FBF">
        <w:rPr>
          <w:sz w:val="28"/>
          <w:szCs w:val="28"/>
          <w:lang w:eastAsia="en-US"/>
        </w:rPr>
        <w:t>2. </w:t>
      </w:r>
      <w:r w:rsidRPr="00754D32">
        <w:rPr>
          <w:sz w:val="28"/>
          <w:szCs w:val="28"/>
          <w:lang w:eastAsia="en-US"/>
        </w:rPr>
        <w:t xml:space="preserve">В рамках участия в функции </w:t>
      </w:r>
      <w:r w:rsidR="00705752">
        <w:rPr>
          <w:sz w:val="28"/>
          <w:szCs w:val="28"/>
          <w:lang w:eastAsia="en-US"/>
        </w:rPr>
        <w:t>«</w:t>
      </w:r>
      <w:r w:rsidRPr="00754D32">
        <w:rPr>
          <w:sz w:val="28"/>
          <w:szCs w:val="28"/>
          <w:lang w:eastAsia="en-US"/>
        </w:rPr>
        <w:t xml:space="preserve">организационное обеспечение </w:t>
      </w:r>
      <w:r>
        <w:rPr>
          <w:sz w:val="28"/>
          <w:szCs w:val="28"/>
          <w:lang w:eastAsia="en-US"/>
        </w:rPr>
        <w:t>международных, внешнеэкономических и межрегиональных связей</w:t>
      </w:r>
      <w:r w:rsidR="00705752">
        <w:rPr>
          <w:sz w:val="28"/>
          <w:szCs w:val="28"/>
          <w:lang w:eastAsia="en-US"/>
        </w:rPr>
        <w:t>»</w:t>
      </w:r>
      <w:r w:rsidRPr="00754D32">
        <w:rPr>
          <w:sz w:val="28"/>
          <w:szCs w:val="28"/>
          <w:lang w:eastAsia="en-US"/>
        </w:rPr>
        <w:t xml:space="preserve"> взаимодействует с министерством экономического развития и поддержки предпринимательства Кировской области по вопросам осуществления </w:t>
      </w:r>
      <w:r>
        <w:rPr>
          <w:sz w:val="28"/>
          <w:szCs w:val="28"/>
          <w:lang w:eastAsia="en-US"/>
        </w:rPr>
        <w:t>международного, внешнеэкономического и межрегионального</w:t>
      </w:r>
      <w:r w:rsidRPr="00754D32">
        <w:rPr>
          <w:sz w:val="28"/>
          <w:szCs w:val="28"/>
          <w:lang w:eastAsia="en-US"/>
        </w:rPr>
        <w:t xml:space="preserve"> сотрудничества в сферах государственной молодежной политики, физической культуры и спорта, организации и обеспечения отдыха и оздоровления детей, туризма</w:t>
      </w:r>
      <w:r>
        <w:rPr>
          <w:sz w:val="28"/>
          <w:szCs w:val="28"/>
          <w:lang w:eastAsia="en-US"/>
        </w:rPr>
        <w:t>»</w:t>
      </w:r>
      <w:r w:rsidRPr="00754D32">
        <w:rPr>
          <w:sz w:val="28"/>
          <w:szCs w:val="28"/>
          <w:lang w:eastAsia="en-US"/>
        </w:rPr>
        <w:t>.</w:t>
      </w:r>
    </w:p>
    <w:p w14:paraId="6D03E60A" w14:textId="6CFA0042" w:rsidR="002E7DB9" w:rsidRPr="00B56FBF" w:rsidRDefault="00B56FBF" w:rsidP="002F7780">
      <w:pPr>
        <w:pStyle w:val="a3"/>
        <w:numPr>
          <w:ilvl w:val="1"/>
          <w:numId w:val="4"/>
        </w:numPr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Дополнить </w:t>
      </w:r>
      <w:r w:rsidR="005C465D">
        <w:rPr>
          <w:sz w:val="28"/>
          <w:szCs w:val="28"/>
          <w:lang w:eastAsia="en-US"/>
        </w:rPr>
        <w:t>под</w:t>
      </w:r>
      <w:r w:rsidR="002E7DB9" w:rsidRPr="00B56FBF">
        <w:rPr>
          <w:sz w:val="28"/>
          <w:szCs w:val="28"/>
          <w:lang w:eastAsia="en-US"/>
        </w:rPr>
        <w:t>пунктом 3.1.22</w:t>
      </w:r>
      <w:r w:rsidR="00BF554C">
        <w:rPr>
          <w:sz w:val="28"/>
          <w:szCs w:val="28"/>
          <w:lang w:eastAsia="en-US"/>
        </w:rPr>
        <w:t>–</w:t>
      </w:r>
      <w:r w:rsidR="002E7DB9" w:rsidRPr="00B56FBF">
        <w:rPr>
          <w:sz w:val="28"/>
          <w:szCs w:val="28"/>
          <w:lang w:eastAsia="en-US"/>
        </w:rPr>
        <w:t>3 следующего содержания:</w:t>
      </w:r>
    </w:p>
    <w:p w14:paraId="44D0F4B1" w14:textId="7913FA7A" w:rsidR="002E7DB9" w:rsidRDefault="002E7DB9" w:rsidP="002F7780">
      <w:pPr>
        <w:pStyle w:val="a3"/>
        <w:spacing w:after="480" w:line="360" w:lineRule="auto"/>
        <w:ind w:left="-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B56FBF">
        <w:rPr>
          <w:sz w:val="28"/>
          <w:szCs w:val="28"/>
          <w:lang w:eastAsia="en-US"/>
        </w:rPr>
        <w:t>3.1.22</w:t>
      </w:r>
      <w:r w:rsidR="00BF554C">
        <w:rPr>
          <w:sz w:val="28"/>
          <w:szCs w:val="28"/>
          <w:lang w:eastAsia="en-US"/>
        </w:rPr>
        <w:t>–</w:t>
      </w:r>
      <w:r w:rsidR="00B56FBF">
        <w:rPr>
          <w:sz w:val="28"/>
          <w:szCs w:val="28"/>
          <w:lang w:eastAsia="en-US"/>
        </w:rPr>
        <w:t>3. </w:t>
      </w:r>
      <w:r>
        <w:rPr>
          <w:sz w:val="28"/>
          <w:szCs w:val="28"/>
          <w:lang w:eastAsia="en-US"/>
        </w:rPr>
        <w:t>Осуществляет в пределах своей компетенции организацию</w:t>
      </w:r>
      <w:r w:rsidR="003A0AD8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и реализацию мероприятий Комплексного плана противодействия идеологии</w:t>
      </w:r>
      <w:r w:rsidR="0070575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терроризма в Российской Федерации и других мероприятий</w:t>
      </w:r>
      <w:r w:rsidR="003A0AD8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по противодействию идеологии терроризма».</w:t>
      </w:r>
    </w:p>
    <w:p w14:paraId="52B97F55" w14:textId="77777777" w:rsidR="008D664C" w:rsidRPr="00DB3BB9" w:rsidRDefault="008D664C" w:rsidP="002F7780">
      <w:pPr>
        <w:pStyle w:val="a3"/>
        <w:numPr>
          <w:ilvl w:val="0"/>
          <w:numId w:val="4"/>
        </w:numPr>
        <w:spacing w:after="480" w:line="360" w:lineRule="auto"/>
        <w:ind w:left="-142" w:right="141" w:firstLine="709"/>
        <w:jc w:val="both"/>
        <w:rPr>
          <w:spacing w:val="-2"/>
          <w:sz w:val="28"/>
          <w:szCs w:val="28"/>
        </w:rPr>
      </w:pPr>
      <w:r w:rsidRPr="00DB3BB9">
        <w:rPr>
          <w:spacing w:val="-2"/>
          <w:sz w:val="28"/>
          <w:szCs w:val="28"/>
        </w:rPr>
        <w:t xml:space="preserve">В пункте 4.1 </w:t>
      </w:r>
      <w:r w:rsidR="00C71685" w:rsidRPr="00DB3BB9">
        <w:rPr>
          <w:spacing w:val="-2"/>
          <w:sz w:val="28"/>
          <w:szCs w:val="28"/>
        </w:rPr>
        <w:t>раздел</w:t>
      </w:r>
      <w:r w:rsidRPr="00DB3BB9">
        <w:rPr>
          <w:spacing w:val="-2"/>
          <w:sz w:val="28"/>
          <w:szCs w:val="28"/>
        </w:rPr>
        <w:t>а</w:t>
      </w:r>
      <w:r w:rsidR="00C71685" w:rsidRPr="00DB3BB9">
        <w:rPr>
          <w:spacing w:val="-2"/>
          <w:sz w:val="28"/>
          <w:szCs w:val="28"/>
        </w:rPr>
        <w:t xml:space="preserve"> </w:t>
      </w:r>
      <w:r w:rsidR="00DB7A82" w:rsidRPr="00DB3BB9">
        <w:rPr>
          <w:spacing w:val="-2"/>
          <w:sz w:val="28"/>
          <w:szCs w:val="28"/>
        </w:rPr>
        <w:t>4 «Организация деятельности министерства</w:t>
      </w:r>
      <w:r w:rsidR="00C71685" w:rsidRPr="00DB3BB9">
        <w:rPr>
          <w:spacing w:val="-2"/>
          <w:sz w:val="28"/>
          <w:szCs w:val="28"/>
        </w:rPr>
        <w:t>»</w:t>
      </w:r>
      <w:r w:rsidR="00DB7A82" w:rsidRPr="00DB3BB9">
        <w:rPr>
          <w:spacing w:val="-2"/>
          <w:sz w:val="28"/>
          <w:szCs w:val="28"/>
        </w:rPr>
        <w:t>:</w:t>
      </w:r>
    </w:p>
    <w:p w14:paraId="1CB8978A" w14:textId="51E1E692" w:rsidR="00B56FBF" w:rsidRPr="008D664C" w:rsidRDefault="008D664C" w:rsidP="002F7780">
      <w:pPr>
        <w:pStyle w:val="a3"/>
        <w:numPr>
          <w:ilvl w:val="1"/>
          <w:numId w:val="4"/>
        </w:numPr>
        <w:spacing w:after="480" w:line="360" w:lineRule="auto"/>
        <w:ind w:left="-142" w:right="141" w:firstLine="709"/>
        <w:jc w:val="both"/>
        <w:rPr>
          <w:sz w:val="28"/>
          <w:szCs w:val="28"/>
        </w:rPr>
      </w:pPr>
      <w:r w:rsidRPr="008D664C">
        <w:rPr>
          <w:sz w:val="28"/>
          <w:szCs w:val="28"/>
        </w:rPr>
        <w:t xml:space="preserve">Абзац </w:t>
      </w:r>
      <w:r>
        <w:rPr>
          <w:sz w:val="28"/>
          <w:szCs w:val="28"/>
        </w:rPr>
        <w:t xml:space="preserve">первый </w:t>
      </w:r>
      <w:r w:rsidR="00B56FBF" w:rsidRPr="008D664C">
        <w:rPr>
          <w:sz w:val="28"/>
          <w:szCs w:val="28"/>
        </w:rPr>
        <w:t>изложить в следующей редакции:</w:t>
      </w:r>
    </w:p>
    <w:p w14:paraId="24B59295" w14:textId="05CEE7DC" w:rsidR="00D37FEE" w:rsidRDefault="00D37FEE" w:rsidP="002F7780">
      <w:pPr>
        <w:pStyle w:val="a3"/>
        <w:spacing w:after="480" w:line="360" w:lineRule="auto"/>
        <w:ind w:left="-142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B7A82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="00B56FBF">
        <w:rPr>
          <w:sz w:val="28"/>
          <w:szCs w:val="28"/>
        </w:rPr>
        <w:t> </w:t>
      </w:r>
      <w:r w:rsidR="00DB7A82">
        <w:rPr>
          <w:sz w:val="28"/>
          <w:szCs w:val="28"/>
        </w:rPr>
        <w:t xml:space="preserve">Министерство возглавляет министр, назначаемый на должность </w:t>
      </w:r>
      <w:r w:rsidR="00C306DE">
        <w:rPr>
          <w:sz w:val="28"/>
          <w:szCs w:val="28"/>
        </w:rPr>
        <w:br/>
      </w:r>
      <w:r w:rsidR="00DB7A82">
        <w:rPr>
          <w:sz w:val="28"/>
          <w:szCs w:val="28"/>
        </w:rPr>
        <w:t>и освобождаемый от должности указами Губернатора</w:t>
      </w:r>
      <w:r w:rsidR="009F611B">
        <w:rPr>
          <w:sz w:val="28"/>
          <w:szCs w:val="28"/>
        </w:rPr>
        <w:t xml:space="preserve"> Кировской</w:t>
      </w:r>
      <w:r w:rsidR="00DB7A82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».</w:t>
      </w:r>
    </w:p>
    <w:p w14:paraId="4D5B45A9" w14:textId="28694D6A" w:rsidR="00C71685" w:rsidRPr="00D37FEE" w:rsidRDefault="008D664C" w:rsidP="002F7780">
      <w:pPr>
        <w:pStyle w:val="a3"/>
        <w:numPr>
          <w:ilvl w:val="1"/>
          <w:numId w:val="4"/>
        </w:numPr>
        <w:spacing w:after="480" w:line="360" w:lineRule="auto"/>
        <w:ind w:left="-142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</w:t>
      </w:r>
      <w:r w:rsidR="008A75EA">
        <w:rPr>
          <w:sz w:val="28"/>
          <w:szCs w:val="28"/>
        </w:rPr>
        <w:t>ункт</w:t>
      </w:r>
      <w:r w:rsidR="00DB7A82">
        <w:rPr>
          <w:sz w:val="28"/>
          <w:szCs w:val="28"/>
        </w:rPr>
        <w:t xml:space="preserve"> 4.1.2</w:t>
      </w:r>
      <w:r w:rsidR="000F562A" w:rsidRPr="00D37FEE">
        <w:rPr>
          <w:sz w:val="28"/>
          <w:szCs w:val="28"/>
        </w:rPr>
        <w:t xml:space="preserve"> </w:t>
      </w:r>
      <w:r w:rsidR="00DB7A82">
        <w:rPr>
          <w:sz w:val="28"/>
          <w:szCs w:val="28"/>
        </w:rPr>
        <w:t>изложить в следующей редакции</w:t>
      </w:r>
      <w:r w:rsidR="00C71685" w:rsidRPr="00D37FEE">
        <w:rPr>
          <w:sz w:val="28"/>
          <w:szCs w:val="28"/>
        </w:rPr>
        <w:t>:</w:t>
      </w:r>
    </w:p>
    <w:p w14:paraId="00BFFB4A" w14:textId="51525BCE" w:rsidR="000F562A" w:rsidRDefault="00C71685" w:rsidP="002F7780">
      <w:pPr>
        <w:pStyle w:val="a3"/>
        <w:spacing w:after="480" w:line="360" w:lineRule="auto"/>
        <w:ind w:left="-142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B7A82">
        <w:rPr>
          <w:sz w:val="28"/>
          <w:szCs w:val="28"/>
        </w:rPr>
        <w:t>4.1.2</w:t>
      </w:r>
      <w:r>
        <w:rPr>
          <w:sz w:val="28"/>
          <w:szCs w:val="28"/>
        </w:rPr>
        <w:t>.</w:t>
      </w:r>
      <w:r w:rsidR="006974BB">
        <w:rPr>
          <w:sz w:val="28"/>
          <w:szCs w:val="28"/>
        </w:rPr>
        <w:t> </w:t>
      </w:r>
      <w:r w:rsidR="00DB7A82">
        <w:rPr>
          <w:sz w:val="28"/>
          <w:szCs w:val="28"/>
        </w:rPr>
        <w:t xml:space="preserve">Министр имеет заместителей, назначаемых на должность </w:t>
      </w:r>
      <w:r w:rsidR="00C306DE">
        <w:rPr>
          <w:sz w:val="28"/>
          <w:szCs w:val="28"/>
        </w:rPr>
        <w:br/>
      </w:r>
      <w:r w:rsidR="00DB7A82">
        <w:rPr>
          <w:sz w:val="28"/>
          <w:szCs w:val="28"/>
        </w:rPr>
        <w:t xml:space="preserve">и освобождаемых от должности указами Губернатора </w:t>
      </w:r>
      <w:r w:rsidR="009F611B">
        <w:rPr>
          <w:sz w:val="28"/>
          <w:szCs w:val="28"/>
        </w:rPr>
        <w:t xml:space="preserve">Кировской </w:t>
      </w:r>
      <w:r w:rsidR="00DB7A82">
        <w:rPr>
          <w:sz w:val="28"/>
          <w:szCs w:val="28"/>
        </w:rPr>
        <w:t xml:space="preserve">области </w:t>
      </w:r>
      <w:r w:rsidR="00C306DE">
        <w:rPr>
          <w:sz w:val="28"/>
          <w:szCs w:val="28"/>
        </w:rPr>
        <w:br/>
      </w:r>
      <w:r w:rsidR="00DB7A82">
        <w:rPr>
          <w:sz w:val="28"/>
          <w:szCs w:val="28"/>
        </w:rPr>
        <w:t>по представлению министра</w:t>
      </w:r>
      <w:r w:rsidR="000F562A">
        <w:rPr>
          <w:sz w:val="28"/>
          <w:szCs w:val="28"/>
        </w:rPr>
        <w:t>».</w:t>
      </w:r>
    </w:p>
    <w:p w14:paraId="11BE18EA" w14:textId="44CE8F24" w:rsidR="000B5F1D" w:rsidRDefault="000B5F1D" w:rsidP="00636F05">
      <w:pPr>
        <w:pStyle w:val="a3"/>
        <w:spacing w:after="480" w:line="360" w:lineRule="auto"/>
        <w:ind w:left="-142" w:right="141" w:firstLine="851"/>
        <w:rPr>
          <w:sz w:val="28"/>
          <w:szCs w:val="28"/>
        </w:rPr>
      </w:pPr>
    </w:p>
    <w:p w14:paraId="5389D96E" w14:textId="54D516D8" w:rsidR="000B5F1D" w:rsidRPr="00B56725" w:rsidRDefault="008226A0" w:rsidP="00B56725">
      <w:pPr>
        <w:pStyle w:val="a3"/>
        <w:spacing w:after="480" w:line="360" w:lineRule="auto"/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bookmarkStart w:id="0" w:name="_GoBack"/>
      <w:bookmarkEnd w:id="0"/>
    </w:p>
    <w:sectPr w:rsidR="000B5F1D" w:rsidRPr="00B56725" w:rsidSect="00BF554C">
      <w:headerReference w:type="default" r:id="rId8"/>
      <w:pgSz w:w="11906" w:h="16838"/>
      <w:pgMar w:top="1560" w:right="566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6D076" w14:textId="77777777" w:rsidR="00CD4857" w:rsidRDefault="00CD4857" w:rsidP="003835B8">
      <w:r>
        <w:separator/>
      </w:r>
    </w:p>
  </w:endnote>
  <w:endnote w:type="continuationSeparator" w:id="0">
    <w:p w14:paraId="5DFA7FFC" w14:textId="77777777" w:rsidR="00CD4857" w:rsidRDefault="00CD4857" w:rsidP="0038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29073" w14:textId="77777777" w:rsidR="00CD4857" w:rsidRDefault="00CD4857" w:rsidP="003835B8">
      <w:r>
        <w:separator/>
      </w:r>
    </w:p>
  </w:footnote>
  <w:footnote w:type="continuationSeparator" w:id="0">
    <w:p w14:paraId="71C63733" w14:textId="77777777" w:rsidR="00CD4857" w:rsidRDefault="00CD4857" w:rsidP="00383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449062"/>
      <w:docPartObj>
        <w:docPartGallery w:val="Page Numbers (Top of Page)"/>
        <w:docPartUnique/>
      </w:docPartObj>
    </w:sdtPr>
    <w:sdtEndPr/>
    <w:sdtContent>
      <w:p w14:paraId="37CBDC86" w14:textId="4B185252" w:rsidR="003835B8" w:rsidRDefault="003835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725">
          <w:rPr>
            <w:noProof/>
          </w:rPr>
          <w:t>3</w:t>
        </w:r>
        <w:r>
          <w:fldChar w:fldCharType="end"/>
        </w:r>
      </w:p>
    </w:sdtContent>
  </w:sdt>
  <w:p w14:paraId="78231A35" w14:textId="77777777" w:rsidR="003835B8" w:rsidRDefault="003835B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00E5B"/>
    <w:multiLevelType w:val="multilevel"/>
    <w:tmpl w:val="3956F5F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7D74D4"/>
    <w:multiLevelType w:val="multilevel"/>
    <w:tmpl w:val="D7DEF0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">
    <w:nsid w:val="415A6D71"/>
    <w:multiLevelType w:val="multilevel"/>
    <w:tmpl w:val="76423C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5BE7BC9"/>
    <w:multiLevelType w:val="multilevel"/>
    <w:tmpl w:val="4DD07A8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4">
    <w:nsid w:val="70276479"/>
    <w:multiLevelType w:val="multilevel"/>
    <w:tmpl w:val="69543E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78"/>
    <w:rsid w:val="000036DD"/>
    <w:rsid w:val="00040EC9"/>
    <w:rsid w:val="00055503"/>
    <w:rsid w:val="000B5F1D"/>
    <w:rsid w:val="000F562A"/>
    <w:rsid w:val="00144ABE"/>
    <w:rsid w:val="00150F78"/>
    <w:rsid w:val="00192EA5"/>
    <w:rsid w:val="001C4419"/>
    <w:rsid w:val="002610B3"/>
    <w:rsid w:val="00261D72"/>
    <w:rsid w:val="00274313"/>
    <w:rsid w:val="002E7DB9"/>
    <w:rsid w:val="002F7780"/>
    <w:rsid w:val="003835B8"/>
    <w:rsid w:val="00385BBE"/>
    <w:rsid w:val="003A0AD8"/>
    <w:rsid w:val="0042058B"/>
    <w:rsid w:val="00441D44"/>
    <w:rsid w:val="004F1200"/>
    <w:rsid w:val="0053782F"/>
    <w:rsid w:val="005408E3"/>
    <w:rsid w:val="00553E27"/>
    <w:rsid w:val="005922F7"/>
    <w:rsid w:val="005C465D"/>
    <w:rsid w:val="00626846"/>
    <w:rsid w:val="00636F05"/>
    <w:rsid w:val="0065077D"/>
    <w:rsid w:val="00676356"/>
    <w:rsid w:val="006974BB"/>
    <w:rsid w:val="006F5561"/>
    <w:rsid w:val="00705752"/>
    <w:rsid w:val="007138EA"/>
    <w:rsid w:val="00754D32"/>
    <w:rsid w:val="00755111"/>
    <w:rsid w:val="00767D0E"/>
    <w:rsid w:val="00785F2C"/>
    <w:rsid w:val="007F35AA"/>
    <w:rsid w:val="00803EDA"/>
    <w:rsid w:val="008226A0"/>
    <w:rsid w:val="0088218E"/>
    <w:rsid w:val="008A4FCC"/>
    <w:rsid w:val="008A75EA"/>
    <w:rsid w:val="008D664C"/>
    <w:rsid w:val="008F5ACD"/>
    <w:rsid w:val="00945F91"/>
    <w:rsid w:val="00956E35"/>
    <w:rsid w:val="009F611B"/>
    <w:rsid w:val="00A12D5F"/>
    <w:rsid w:val="00A225F5"/>
    <w:rsid w:val="00A94687"/>
    <w:rsid w:val="00A9501E"/>
    <w:rsid w:val="00AD62C6"/>
    <w:rsid w:val="00B37D7A"/>
    <w:rsid w:val="00B411BC"/>
    <w:rsid w:val="00B41C31"/>
    <w:rsid w:val="00B56725"/>
    <w:rsid w:val="00B56FBF"/>
    <w:rsid w:val="00BC73BF"/>
    <w:rsid w:val="00BF554C"/>
    <w:rsid w:val="00C0437B"/>
    <w:rsid w:val="00C306DE"/>
    <w:rsid w:val="00C71685"/>
    <w:rsid w:val="00CA6FA3"/>
    <w:rsid w:val="00CD2C0C"/>
    <w:rsid w:val="00CD4857"/>
    <w:rsid w:val="00D37FEE"/>
    <w:rsid w:val="00DB3549"/>
    <w:rsid w:val="00DB3BB9"/>
    <w:rsid w:val="00DB7A82"/>
    <w:rsid w:val="00DD10D0"/>
    <w:rsid w:val="00E33C0D"/>
    <w:rsid w:val="00EC119C"/>
    <w:rsid w:val="00F20EE1"/>
    <w:rsid w:val="00F550CA"/>
    <w:rsid w:val="00F5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9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685"/>
    <w:pPr>
      <w:ind w:left="720"/>
      <w:contextualSpacing/>
    </w:pPr>
  </w:style>
  <w:style w:type="paragraph" w:styleId="a4">
    <w:name w:val="No Spacing"/>
    <w:uiPriority w:val="1"/>
    <w:qFormat/>
    <w:rsid w:val="0078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Абзац с отсуп"/>
    <w:basedOn w:val="a"/>
    <w:rsid w:val="00767D0E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03E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3ED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835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3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835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35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685"/>
    <w:pPr>
      <w:ind w:left="720"/>
      <w:contextualSpacing/>
    </w:pPr>
  </w:style>
  <w:style w:type="paragraph" w:styleId="a4">
    <w:name w:val="No Spacing"/>
    <w:uiPriority w:val="1"/>
    <w:qFormat/>
    <w:rsid w:val="0078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Абзац с отсуп"/>
    <w:basedOn w:val="a"/>
    <w:rsid w:val="00767D0E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03E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3ED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835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3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835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35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Бутро</dc:creator>
  <cp:keywords/>
  <dc:description/>
  <cp:lastModifiedBy>slobodina_ai</cp:lastModifiedBy>
  <cp:revision>7</cp:revision>
  <cp:lastPrinted>2020-06-23T11:37:00Z</cp:lastPrinted>
  <dcterms:created xsi:type="dcterms:W3CDTF">2020-05-27T15:21:00Z</dcterms:created>
  <dcterms:modified xsi:type="dcterms:W3CDTF">2020-07-21T08:18:00Z</dcterms:modified>
</cp:coreProperties>
</file>